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12443" w14:textId="3BBFBFDF" w:rsidR="00C3685D" w:rsidRPr="00C3685D" w:rsidRDefault="00C3685D" w:rsidP="00C3685D">
      <w:pPr>
        <w:ind w:left="-284" w:right="-852"/>
        <w:rPr>
          <w:rFonts w:ascii="Arial" w:hAnsi="Arial" w:cs="Arial"/>
          <w:bCs/>
          <w:sz w:val="24"/>
          <w:szCs w:val="24"/>
        </w:rPr>
      </w:pPr>
      <w:r w:rsidRPr="00C3685D">
        <w:rPr>
          <w:rFonts w:ascii="Arial" w:hAnsi="Arial" w:cs="Arial"/>
          <w:bCs/>
          <w:sz w:val="24"/>
          <w:szCs w:val="24"/>
        </w:rPr>
        <w:t xml:space="preserve">ATA DA ASSEMBLEIA GERAL EXTRAORDINÁRIA DE </w:t>
      </w:r>
      <w:r>
        <w:rPr>
          <w:rFonts w:ascii="Arial" w:hAnsi="Arial" w:cs="Arial"/>
          <w:bCs/>
          <w:sz w:val="24"/>
          <w:szCs w:val="24"/>
        </w:rPr>
        <w:t xml:space="preserve">DISSOLUÇÃO </w:t>
      </w:r>
      <w:r w:rsidRPr="00C3685D">
        <w:rPr>
          <w:rFonts w:ascii="Arial" w:hAnsi="Arial" w:cs="Arial"/>
          <w:bCs/>
          <w:sz w:val="24"/>
          <w:szCs w:val="24"/>
        </w:rPr>
        <w:t>DA (DENOMINAÇÃO COMPLETA)</w:t>
      </w:r>
    </w:p>
    <w:p w14:paraId="4A18F9FA" w14:textId="77777777" w:rsidR="00C3685D" w:rsidRPr="00C3685D" w:rsidRDefault="00C3685D" w:rsidP="00C3685D">
      <w:pPr>
        <w:ind w:left="-284" w:right="-852"/>
        <w:jc w:val="both"/>
        <w:rPr>
          <w:rFonts w:ascii="Arial" w:hAnsi="Arial" w:cs="Arial"/>
          <w:bCs/>
          <w:sz w:val="24"/>
          <w:szCs w:val="24"/>
        </w:rPr>
      </w:pPr>
      <w:r w:rsidRPr="00C3685D">
        <w:rPr>
          <w:rFonts w:ascii="Arial" w:hAnsi="Arial" w:cs="Arial"/>
          <w:bCs/>
          <w:sz w:val="24"/>
          <w:szCs w:val="24"/>
        </w:rPr>
        <w:t>CNPJ (00.000.000/0001-00)</w:t>
      </w:r>
    </w:p>
    <w:p w14:paraId="3B3ACB48" w14:textId="79EE2AB5" w:rsidR="00C3685D" w:rsidRPr="00C3685D" w:rsidRDefault="00C3685D" w:rsidP="00C3685D">
      <w:pPr>
        <w:ind w:left="-284" w:right="-852"/>
        <w:jc w:val="both"/>
        <w:rPr>
          <w:rFonts w:ascii="Arial" w:hAnsi="Arial" w:cs="Arial"/>
          <w:bCs/>
          <w:sz w:val="24"/>
          <w:szCs w:val="24"/>
        </w:rPr>
      </w:pPr>
      <w:r w:rsidRPr="00C3685D">
        <w:rPr>
          <w:rFonts w:ascii="Arial" w:hAnsi="Arial" w:cs="Arial"/>
          <w:bCs/>
          <w:sz w:val="24"/>
          <w:szCs w:val="24"/>
        </w:rPr>
        <w:t>Aos (dia, mês e ano), às (00:00) horas, reuniram-se os membros d</w:t>
      </w:r>
      <w:r>
        <w:rPr>
          <w:rFonts w:ascii="Arial" w:hAnsi="Arial" w:cs="Arial"/>
          <w:bCs/>
          <w:sz w:val="24"/>
          <w:szCs w:val="24"/>
        </w:rPr>
        <w:t>a associação</w:t>
      </w:r>
      <w:r w:rsidRPr="00C3685D">
        <w:rPr>
          <w:rFonts w:ascii="Arial" w:hAnsi="Arial" w:cs="Arial"/>
          <w:bCs/>
          <w:sz w:val="24"/>
          <w:szCs w:val="24"/>
        </w:rPr>
        <w:t>, em sua sede situada no (endereço completo com cep), atendendo ao edital de convocação previamente publicado, e observando o quórum legal e estatutário, com o objetivo de deliberar sobre I –</w:t>
      </w:r>
      <w:r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</w:t>
      </w:r>
      <w:r w:rsidRPr="0028709C">
        <w:rPr>
          <w:rFonts w:ascii="Arial" w:hAnsi="Arial" w:cs="Arial"/>
          <w:sz w:val="24"/>
          <w:szCs w:val="24"/>
        </w:rPr>
        <w:t>issolução da associação</w:t>
      </w:r>
      <w:r w:rsidR="00C20309">
        <w:rPr>
          <w:rFonts w:ascii="Arial" w:hAnsi="Arial" w:cs="Arial"/>
          <w:sz w:val="24"/>
          <w:szCs w:val="24"/>
        </w:rPr>
        <w:t xml:space="preserve"> e destino do </w:t>
      </w:r>
      <w:r w:rsidR="00346A82">
        <w:rPr>
          <w:rFonts w:ascii="Arial" w:hAnsi="Arial" w:cs="Arial"/>
          <w:sz w:val="24"/>
          <w:szCs w:val="24"/>
        </w:rPr>
        <w:t>patrimônio.</w:t>
      </w:r>
      <w:r w:rsidRPr="00C3685D">
        <w:rPr>
          <w:rFonts w:ascii="Arial" w:hAnsi="Arial" w:cs="Arial"/>
          <w:bCs/>
          <w:sz w:val="24"/>
          <w:szCs w:val="24"/>
        </w:rPr>
        <w:t xml:space="preserve"> Assumiu a presidência dos trabalhos, o (a) </w:t>
      </w:r>
      <w:r w:rsidR="002E7D6F" w:rsidRPr="00C3685D">
        <w:rPr>
          <w:rFonts w:ascii="Arial" w:hAnsi="Arial" w:cs="Arial"/>
          <w:bCs/>
          <w:sz w:val="24"/>
          <w:szCs w:val="24"/>
        </w:rPr>
        <w:t>presidente,</w:t>
      </w:r>
      <w:r w:rsidRPr="00C3685D">
        <w:rPr>
          <w:rFonts w:ascii="Arial" w:hAnsi="Arial" w:cs="Arial"/>
          <w:bCs/>
          <w:sz w:val="24"/>
          <w:szCs w:val="24"/>
        </w:rPr>
        <w:t xml:space="preserve"> nome completo – qualificação (nacionalidade, profissão, estado civil, data de nascimento, RG com órgão expedidor, CPF e endereço com CEP), que chamou para </w:t>
      </w:r>
      <w:r w:rsidR="00CF2FCD" w:rsidRPr="00C3685D">
        <w:rPr>
          <w:rFonts w:ascii="Arial" w:hAnsi="Arial" w:cs="Arial"/>
          <w:bCs/>
          <w:sz w:val="24"/>
          <w:szCs w:val="24"/>
        </w:rPr>
        <w:t>secretariá-la</w:t>
      </w:r>
      <w:r w:rsidRPr="00C3685D">
        <w:rPr>
          <w:rFonts w:ascii="Arial" w:hAnsi="Arial" w:cs="Arial"/>
          <w:bCs/>
          <w:sz w:val="24"/>
          <w:szCs w:val="24"/>
        </w:rPr>
        <w:t xml:space="preserve"> (o) nome completo – qualificação (nacionalidade, profissão, estado civil, data de nascimento, RG com órgão expedidor, CPF e endereço com CEP). De posse da palavra o (a) presidente agradeceu a presença de todos e dando início aos trabalhos, informa aos presentes sobre a pauta a ser deliberada nesta assembleia, que consiste </w:t>
      </w:r>
      <w:r w:rsidR="002E7D6F">
        <w:rPr>
          <w:rFonts w:ascii="Arial" w:hAnsi="Arial" w:cs="Arial"/>
          <w:sz w:val="24"/>
          <w:szCs w:val="24"/>
        </w:rPr>
        <w:t>na</w:t>
      </w:r>
      <w:r w:rsidR="002E7D6F" w:rsidRPr="0028709C">
        <w:rPr>
          <w:rFonts w:ascii="Arial" w:hAnsi="Arial" w:cs="Arial"/>
          <w:sz w:val="24"/>
          <w:szCs w:val="24"/>
        </w:rPr>
        <w:t xml:space="preserve"> dissolução da associação, tendo em vista não </w:t>
      </w:r>
      <w:r w:rsidR="002B3F02">
        <w:rPr>
          <w:rFonts w:ascii="Arial" w:hAnsi="Arial" w:cs="Arial"/>
          <w:sz w:val="24"/>
          <w:szCs w:val="24"/>
        </w:rPr>
        <w:t xml:space="preserve">haver </w:t>
      </w:r>
      <w:r w:rsidR="002E7D6F" w:rsidRPr="0028709C">
        <w:rPr>
          <w:rFonts w:ascii="Arial" w:hAnsi="Arial" w:cs="Arial"/>
          <w:sz w:val="24"/>
          <w:szCs w:val="24"/>
        </w:rPr>
        <w:t>mais interesse dos membros em dar continuidade em suas atividades, e após várias tentativas, não se obteve êxito em seguir com as atividades. Ainda com a palavra o presidente informou, que a associação</w:t>
      </w:r>
      <w:r w:rsidR="00C20309" w:rsidRPr="00C20309">
        <w:rPr>
          <w:rFonts w:ascii="Arial" w:hAnsi="Arial" w:cs="Arial"/>
          <w:sz w:val="24"/>
          <w:szCs w:val="24"/>
        </w:rPr>
        <w:t xml:space="preserve"> </w:t>
      </w:r>
      <w:r w:rsidR="00C20309">
        <w:rPr>
          <w:rFonts w:ascii="Arial" w:hAnsi="Arial" w:cs="Arial"/>
          <w:sz w:val="24"/>
          <w:szCs w:val="24"/>
        </w:rPr>
        <w:t>possui bens (</w:t>
      </w:r>
      <w:r w:rsidR="00C20309" w:rsidRPr="002B3F02">
        <w:rPr>
          <w:rFonts w:ascii="Arial" w:hAnsi="Arial" w:cs="Arial"/>
          <w:color w:val="C00000"/>
          <w:sz w:val="24"/>
          <w:szCs w:val="24"/>
        </w:rPr>
        <w:t xml:space="preserve">indicar qual o destino dos </w:t>
      </w:r>
      <w:r w:rsidR="00831106" w:rsidRPr="002B3F02">
        <w:rPr>
          <w:rFonts w:ascii="Arial" w:hAnsi="Arial" w:cs="Arial"/>
          <w:color w:val="C00000"/>
          <w:sz w:val="24"/>
          <w:szCs w:val="24"/>
        </w:rPr>
        <w:t>bens remanescentes</w:t>
      </w:r>
      <w:r w:rsidR="00C20309" w:rsidRPr="002B3F02">
        <w:rPr>
          <w:rFonts w:ascii="Arial" w:hAnsi="Arial" w:cs="Arial"/>
          <w:color w:val="C00000"/>
          <w:sz w:val="24"/>
          <w:szCs w:val="24"/>
        </w:rPr>
        <w:t xml:space="preserve"> e para qual entidade serão destinados e o nome da instituição que receberá os </w:t>
      </w:r>
      <w:r w:rsidR="00DA0AD9" w:rsidRPr="002B3F02">
        <w:rPr>
          <w:rFonts w:ascii="Arial" w:hAnsi="Arial" w:cs="Arial"/>
          <w:color w:val="C00000"/>
          <w:sz w:val="24"/>
          <w:szCs w:val="24"/>
        </w:rPr>
        <w:t>bens)</w:t>
      </w:r>
      <w:r w:rsidR="002B3F02">
        <w:rPr>
          <w:rFonts w:ascii="Arial" w:hAnsi="Arial" w:cs="Arial"/>
          <w:color w:val="C00000"/>
          <w:sz w:val="24"/>
          <w:szCs w:val="24"/>
        </w:rPr>
        <w:t xml:space="preserve">, </w:t>
      </w:r>
      <w:r w:rsidR="00DA0AD9" w:rsidRPr="002B3F02">
        <w:rPr>
          <w:rFonts w:ascii="Arial" w:hAnsi="Arial" w:cs="Arial"/>
          <w:color w:val="C00000"/>
          <w:sz w:val="24"/>
          <w:szCs w:val="24"/>
        </w:rPr>
        <w:t>(</w:t>
      </w:r>
      <w:r w:rsidR="002E7D6F" w:rsidRPr="002B3F02">
        <w:rPr>
          <w:rFonts w:ascii="Arial" w:hAnsi="Arial" w:cs="Arial"/>
          <w:color w:val="C00000"/>
          <w:sz w:val="24"/>
          <w:szCs w:val="24"/>
        </w:rPr>
        <w:t>não possui</w:t>
      </w:r>
      <w:r w:rsidR="002B3F02">
        <w:rPr>
          <w:rFonts w:ascii="Arial" w:hAnsi="Arial" w:cs="Arial"/>
          <w:color w:val="C00000"/>
          <w:sz w:val="24"/>
          <w:szCs w:val="24"/>
        </w:rPr>
        <w:t xml:space="preserve">ndo </w:t>
      </w:r>
      <w:r w:rsidR="00831106" w:rsidRPr="002B3F02">
        <w:rPr>
          <w:rFonts w:ascii="Arial" w:hAnsi="Arial" w:cs="Arial"/>
          <w:color w:val="C00000"/>
          <w:sz w:val="24"/>
          <w:szCs w:val="24"/>
        </w:rPr>
        <w:t xml:space="preserve">bens </w:t>
      </w:r>
      <w:r w:rsidR="002E7D6F" w:rsidRPr="002B3F02">
        <w:rPr>
          <w:rFonts w:ascii="Arial" w:hAnsi="Arial" w:cs="Arial"/>
          <w:color w:val="C00000"/>
          <w:sz w:val="24"/>
          <w:szCs w:val="24"/>
        </w:rPr>
        <w:t>em seu nome,</w:t>
      </w:r>
      <w:r w:rsidR="002B3F02">
        <w:rPr>
          <w:rFonts w:ascii="Arial" w:hAnsi="Arial" w:cs="Arial"/>
          <w:color w:val="C00000"/>
          <w:sz w:val="24"/>
          <w:szCs w:val="24"/>
        </w:rPr>
        <w:t xml:space="preserve"> informar na ata, que não haverá destinação de patrimônio</w:t>
      </w:r>
      <w:r w:rsidR="00831106" w:rsidRPr="002B3F02">
        <w:rPr>
          <w:rFonts w:ascii="Arial" w:hAnsi="Arial" w:cs="Arial"/>
          <w:color w:val="C00000"/>
          <w:sz w:val="24"/>
          <w:szCs w:val="24"/>
        </w:rPr>
        <w:t>)</w:t>
      </w:r>
      <w:r w:rsidR="00C20309" w:rsidRPr="002B3F02">
        <w:rPr>
          <w:rFonts w:ascii="Arial" w:hAnsi="Arial" w:cs="Arial"/>
          <w:color w:val="C00000"/>
          <w:sz w:val="24"/>
          <w:szCs w:val="24"/>
        </w:rPr>
        <w:t>.</w:t>
      </w:r>
      <w:r w:rsidR="002E7D6F" w:rsidRPr="002B3F02">
        <w:rPr>
          <w:rFonts w:ascii="Arial" w:hAnsi="Arial" w:cs="Arial"/>
          <w:color w:val="C00000"/>
          <w:sz w:val="24"/>
          <w:szCs w:val="24"/>
        </w:rPr>
        <w:t xml:space="preserve"> </w:t>
      </w:r>
      <w:r w:rsidR="00C20309">
        <w:rPr>
          <w:rFonts w:ascii="Arial" w:hAnsi="Arial" w:cs="Arial"/>
          <w:sz w:val="24"/>
          <w:szCs w:val="24"/>
        </w:rPr>
        <w:t xml:space="preserve">O </w:t>
      </w:r>
      <w:r w:rsidRPr="00C3685D">
        <w:rPr>
          <w:rFonts w:ascii="Arial" w:hAnsi="Arial" w:cs="Arial"/>
          <w:bCs/>
          <w:sz w:val="24"/>
          <w:szCs w:val="24"/>
        </w:rPr>
        <w:t>presidente fez um breve relato sobre a pauta para qual essa assembleia foi convocada, sendo a mesma posta em votação</w:t>
      </w:r>
      <w:r w:rsidR="002B3F02">
        <w:rPr>
          <w:rFonts w:ascii="Arial" w:hAnsi="Arial" w:cs="Arial"/>
          <w:bCs/>
          <w:sz w:val="24"/>
          <w:szCs w:val="24"/>
        </w:rPr>
        <w:t xml:space="preserve"> e </w:t>
      </w:r>
      <w:r w:rsidRPr="00C3685D">
        <w:rPr>
          <w:rFonts w:ascii="Arial" w:hAnsi="Arial" w:cs="Arial"/>
          <w:bCs/>
          <w:sz w:val="24"/>
          <w:szCs w:val="24"/>
        </w:rPr>
        <w:t xml:space="preserve">aprovada por unanimidade entre os presentes. </w:t>
      </w:r>
      <w:r w:rsidR="002B3F02">
        <w:rPr>
          <w:rFonts w:ascii="Arial" w:hAnsi="Arial" w:cs="Arial"/>
          <w:bCs/>
          <w:sz w:val="24"/>
          <w:szCs w:val="24"/>
        </w:rPr>
        <w:t>S</w:t>
      </w:r>
      <w:r w:rsidRPr="00C3685D">
        <w:rPr>
          <w:rFonts w:ascii="Arial" w:hAnsi="Arial" w:cs="Arial"/>
          <w:bCs/>
          <w:sz w:val="24"/>
          <w:szCs w:val="24"/>
        </w:rPr>
        <w:t>em mais assuntos a serem deliberados, as (00:00) a assembleia geral extraordinária foi encerrada, da qual eu (nome da secretaria) que atuei como secretaria, lavrei a presente a qual segue para assinaturas e posterior registro no órgão competente. (município, data, mês e ano).</w:t>
      </w:r>
    </w:p>
    <w:p w14:paraId="59954C5E" w14:textId="77777777" w:rsidR="00C3685D" w:rsidRPr="00C3685D" w:rsidRDefault="00C3685D" w:rsidP="00C3685D">
      <w:pPr>
        <w:ind w:left="-284" w:right="-852"/>
        <w:jc w:val="both"/>
        <w:rPr>
          <w:rFonts w:ascii="Arial" w:hAnsi="Arial" w:cs="Arial"/>
          <w:bCs/>
          <w:sz w:val="24"/>
          <w:szCs w:val="24"/>
        </w:rPr>
      </w:pPr>
    </w:p>
    <w:p w14:paraId="4F9F895D" w14:textId="77777777" w:rsidR="00C3685D" w:rsidRPr="00C3685D" w:rsidRDefault="00C3685D" w:rsidP="00C3685D">
      <w:pPr>
        <w:ind w:left="-284" w:right="-852"/>
        <w:jc w:val="both"/>
        <w:rPr>
          <w:rFonts w:ascii="Arial" w:hAnsi="Arial" w:cs="Arial"/>
          <w:bCs/>
          <w:sz w:val="24"/>
          <w:szCs w:val="24"/>
        </w:rPr>
      </w:pPr>
    </w:p>
    <w:p w14:paraId="36659F1C" w14:textId="77777777" w:rsidR="00C3685D" w:rsidRPr="00C3685D" w:rsidRDefault="00C3685D" w:rsidP="00C3685D">
      <w:pPr>
        <w:ind w:left="-284" w:right="-852"/>
        <w:jc w:val="both"/>
        <w:rPr>
          <w:rFonts w:ascii="Arial" w:hAnsi="Arial" w:cs="Arial"/>
          <w:bCs/>
          <w:sz w:val="24"/>
          <w:szCs w:val="24"/>
        </w:rPr>
      </w:pPr>
      <w:r w:rsidRPr="00C3685D">
        <w:rPr>
          <w:rFonts w:ascii="Arial" w:hAnsi="Arial" w:cs="Arial"/>
          <w:bCs/>
          <w:sz w:val="24"/>
          <w:szCs w:val="24"/>
        </w:rPr>
        <w:t>_________________________________</w:t>
      </w:r>
    </w:p>
    <w:p w14:paraId="7395C558" w14:textId="77777777" w:rsidR="00C3685D" w:rsidRPr="00C3685D" w:rsidRDefault="00C3685D" w:rsidP="00C3685D">
      <w:pPr>
        <w:ind w:left="-284" w:right="-852"/>
        <w:jc w:val="both"/>
        <w:rPr>
          <w:rFonts w:ascii="Arial" w:hAnsi="Arial" w:cs="Arial"/>
          <w:bCs/>
          <w:sz w:val="24"/>
          <w:szCs w:val="24"/>
        </w:rPr>
      </w:pPr>
      <w:r w:rsidRPr="00C3685D">
        <w:rPr>
          <w:rFonts w:ascii="Arial" w:hAnsi="Arial" w:cs="Arial"/>
          <w:bCs/>
          <w:sz w:val="24"/>
          <w:szCs w:val="24"/>
        </w:rPr>
        <w:t xml:space="preserve">Presidente da Assembleia </w:t>
      </w:r>
    </w:p>
    <w:p w14:paraId="53C0A872" w14:textId="77777777" w:rsidR="00C3685D" w:rsidRPr="00C3685D" w:rsidRDefault="00C3685D" w:rsidP="00C3685D">
      <w:pPr>
        <w:ind w:left="-284" w:right="-852"/>
        <w:jc w:val="both"/>
        <w:rPr>
          <w:rFonts w:ascii="Arial" w:hAnsi="Arial" w:cs="Arial"/>
          <w:bCs/>
          <w:sz w:val="24"/>
          <w:szCs w:val="24"/>
        </w:rPr>
      </w:pPr>
    </w:p>
    <w:p w14:paraId="210AF169" w14:textId="77777777" w:rsidR="00C3685D" w:rsidRPr="00C3685D" w:rsidRDefault="00C3685D" w:rsidP="00C3685D">
      <w:pPr>
        <w:ind w:left="-284" w:right="-852"/>
        <w:jc w:val="both"/>
        <w:rPr>
          <w:rFonts w:ascii="Arial" w:hAnsi="Arial" w:cs="Arial"/>
          <w:bCs/>
          <w:sz w:val="24"/>
          <w:szCs w:val="24"/>
        </w:rPr>
      </w:pPr>
    </w:p>
    <w:p w14:paraId="3BDC1460" w14:textId="77777777" w:rsidR="00C3685D" w:rsidRPr="00C3685D" w:rsidRDefault="00C3685D" w:rsidP="00C3685D">
      <w:pPr>
        <w:ind w:left="-284" w:right="-852"/>
        <w:jc w:val="both"/>
        <w:rPr>
          <w:rFonts w:ascii="Arial" w:hAnsi="Arial" w:cs="Arial"/>
          <w:bCs/>
          <w:sz w:val="24"/>
          <w:szCs w:val="24"/>
        </w:rPr>
      </w:pPr>
    </w:p>
    <w:p w14:paraId="05066871" w14:textId="77777777" w:rsidR="00C3685D" w:rsidRPr="00C3685D" w:rsidRDefault="00C3685D" w:rsidP="00C3685D">
      <w:pPr>
        <w:ind w:left="-284" w:right="-852"/>
        <w:jc w:val="both"/>
        <w:rPr>
          <w:rFonts w:ascii="Arial" w:hAnsi="Arial" w:cs="Arial"/>
          <w:bCs/>
          <w:sz w:val="24"/>
          <w:szCs w:val="24"/>
        </w:rPr>
      </w:pPr>
      <w:r w:rsidRPr="00C3685D">
        <w:rPr>
          <w:rFonts w:ascii="Arial" w:hAnsi="Arial" w:cs="Arial"/>
          <w:bCs/>
          <w:sz w:val="24"/>
          <w:szCs w:val="24"/>
        </w:rPr>
        <w:t>_________________________________</w:t>
      </w:r>
    </w:p>
    <w:p w14:paraId="61E1680D" w14:textId="77777777" w:rsidR="00C3685D" w:rsidRPr="00C3685D" w:rsidRDefault="00C3685D" w:rsidP="00C3685D">
      <w:pPr>
        <w:ind w:left="-284" w:right="-852"/>
        <w:jc w:val="both"/>
        <w:rPr>
          <w:rFonts w:ascii="Arial" w:hAnsi="Arial" w:cs="Arial"/>
          <w:bCs/>
          <w:sz w:val="24"/>
          <w:szCs w:val="24"/>
        </w:rPr>
      </w:pPr>
      <w:r w:rsidRPr="00C3685D">
        <w:rPr>
          <w:rFonts w:ascii="Arial" w:hAnsi="Arial" w:cs="Arial"/>
          <w:bCs/>
          <w:sz w:val="24"/>
          <w:szCs w:val="24"/>
        </w:rPr>
        <w:t xml:space="preserve">Secretário (a) da Assembleia </w:t>
      </w:r>
    </w:p>
    <w:p w14:paraId="1F61B2FC" w14:textId="77777777" w:rsidR="00C3685D" w:rsidRPr="00C3685D" w:rsidRDefault="00C3685D" w:rsidP="00C3685D">
      <w:pPr>
        <w:ind w:left="-284" w:right="-852"/>
        <w:jc w:val="both"/>
        <w:rPr>
          <w:rFonts w:ascii="Arial" w:hAnsi="Arial" w:cs="Arial"/>
          <w:bCs/>
          <w:sz w:val="24"/>
          <w:szCs w:val="24"/>
        </w:rPr>
      </w:pPr>
    </w:p>
    <w:p w14:paraId="021C357B" w14:textId="77777777" w:rsidR="00C3685D" w:rsidRPr="00C3685D" w:rsidRDefault="00C3685D" w:rsidP="00C3685D">
      <w:pPr>
        <w:ind w:left="-284" w:right="-852"/>
        <w:jc w:val="both"/>
        <w:rPr>
          <w:rFonts w:ascii="Arial" w:hAnsi="Arial" w:cs="Arial"/>
          <w:b/>
          <w:sz w:val="24"/>
          <w:szCs w:val="24"/>
        </w:rPr>
      </w:pPr>
    </w:p>
    <w:p w14:paraId="0F3C718D" w14:textId="77777777" w:rsidR="00C3685D" w:rsidRPr="00C3685D" w:rsidRDefault="00C3685D" w:rsidP="00C3685D">
      <w:pPr>
        <w:ind w:left="-284" w:right="-852"/>
        <w:jc w:val="both"/>
        <w:rPr>
          <w:rFonts w:ascii="Arial" w:hAnsi="Arial" w:cs="Arial"/>
          <w:b/>
          <w:sz w:val="24"/>
          <w:szCs w:val="24"/>
        </w:rPr>
      </w:pPr>
    </w:p>
    <w:p w14:paraId="07C0381F" w14:textId="77777777" w:rsidR="00C3685D" w:rsidRDefault="00C3685D" w:rsidP="00844A4C">
      <w:pPr>
        <w:ind w:left="-284" w:right="-852"/>
        <w:jc w:val="both"/>
        <w:rPr>
          <w:rFonts w:ascii="Arial" w:hAnsi="Arial" w:cs="Arial"/>
          <w:b/>
          <w:sz w:val="24"/>
          <w:szCs w:val="24"/>
        </w:rPr>
      </w:pPr>
    </w:p>
    <w:p w14:paraId="758D2BC6" w14:textId="77777777" w:rsidR="00C3685D" w:rsidRDefault="00C3685D" w:rsidP="00844A4C">
      <w:pPr>
        <w:ind w:left="-284" w:right="-852"/>
        <w:jc w:val="both"/>
        <w:rPr>
          <w:rFonts w:ascii="Arial" w:hAnsi="Arial" w:cs="Arial"/>
          <w:b/>
          <w:sz w:val="24"/>
          <w:szCs w:val="24"/>
        </w:rPr>
      </w:pPr>
    </w:p>
    <w:sectPr w:rsidR="00C3685D" w:rsidSect="004C7783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F89"/>
    <w:rsid w:val="001E0038"/>
    <w:rsid w:val="0028709C"/>
    <w:rsid w:val="002B3F02"/>
    <w:rsid w:val="002B4CAE"/>
    <w:rsid w:val="002E7D6F"/>
    <w:rsid w:val="002F56A1"/>
    <w:rsid w:val="00331F89"/>
    <w:rsid w:val="00346A82"/>
    <w:rsid w:val="00357095"/>
    <w:rsid w:val="00484B8E"/>
    <w:rsid w:val="004C7783"/>
    <w:rsid w:val="004D1297"/>
    <w:rsid w:val="006A42D6"/>
    <w:rsid w:val="0079292F"/>
    <w:rsid w:val="007C4CEE"/>
    <w:rsid w:val="00827FAE"/>
    <w:rsid w:val="00831106"/>
    <w:rsid w:val="00844A4C"/>
    <w:rsid w:val="00AC621A"/>
    <w:rsid w:val="00C20309"/>
    <w:rsid w:val="00C3685D"/>
    <w:rsid w:val="00CF2FCD"/>
    <w:rsid w:val="00D04BB6"/>
    <w:rsid w:val="00DA0AD9"/>
    <w:rsid w:val="00E15E31"/>
    <w:rsid w:val="00E239F1"/>
    <w:rsid w:val="00EB0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3E1EF"/>
  <w15:chartTrackingRefBased/>
  <w15:docId w15:val="{93C79FEF-89AE-4B4B-BF1F-FF73133BA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318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Valle Chermont</dc:creator>
  <cp:keywords/>
  <dc:description/>
  <cp:lastModifiedBy>Valle Chermont 3</cp:lastModifiedBy>
  <cp:revision>2</cp:revision>
  <dcterms:created xsi:type="dcterms:W3CDTF">2022-09-28T19:43:00Z</dcterms:created>
  <dcterms:modified xsi:type="dcterms:W3CDTF">2022-09-28T19:43:00Z</dcterms:modified>
</cp:coreProperties>
</file>